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79DC" w14:textId="77777777" w:rsidR="00254822" w:rsidRDefault="00254822" w:rsidP="005B16D9">
      <w:pPr>
        <w:pStyle w:val="BodyText"/>
        <w:rPr>
          <w:rFonts w:asciiTheme="minorBidi" w:hAnsiTheme="minorBidi" w:cstheme="minorBidi"/>
          <w:b/>
          <w:bCs/>
          <w:color w:val="1A1A1A"/>
          <w:sz w:val="28"/>
          <w:szCs w:val="28"/>
          <w:u w:val="single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254822" w14:paraId="604106D6" w14:textId="77777777" w:rsidTr="005B16D9">
        <w:tc>
          <w:tcPr>
            <w:tcW w:w="9350" w:type="dxa"/>
            <w:shd w:val="clear" w:color="auto" w:fill="A6A6A6" w:themeFill="background1" w:themeFillShade="A6"/>
          </w:tcPr>
          <w:p w14:paraId="045BF67E" w14:textId="77777777" w:rsidR="00254822" w:rsidRDefault="00254822" w:rsidP="008D461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10"/>
                <w:szCs w:val="10"/>
                <w:u w:val="single"/>
              </w:rPr>
            </w:pPr>
          </w:p>
          <w:p w14:paraId="68CF437F" w14:textId="16C8D34C" w:rsidR="00254822" w:rsidRDefault="00254822" w:rsidP="008D461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10"/>
                <w:szCs w:val="10"/>
              </w:rPr>
            </w:pPr>
            <w:r w:rsidRPr="0025482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202</w:t>
            </w:r>
            <w:r w:rsidR="00EF4EF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5</w:t>
            </w:r>
            <w:r w:rsidRPr="0025482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 xml:space="preserve"> PRE-CONFEREN</w:t>
            </w:r>
            <w:r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C</w:t>
            </w:r>
            <w:r w:rsidRPr="00254822">
              <w:rPr>
                <w:rFonts w:asciiTheme="minorBidi" w:hAnsiTheme="minorBidi" w:cstheme="minorBidi"/>
                <w:b/>
                <w:bCs/>
                <w:color w:val="1A1A1A"/>
                <w:sz w:val="28"/>
                <w:szCs w:val="28"/>
              </w:rPr>
              <w:t>E RESOLUTION VOTING RESULTS</w:t>
            </w:r>
          </w:p>
          <w:p w14:paraId="0E2C9AF3" w14:textId="7F186016" w:rsidR="00254822" w:rsidRPr="00254822" w:rsidRDefault="00254822" w:rsidP="008D461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10"/>
                <w:szCs w:val="10"/>
                <w:u w:val="single"/>
              </w:rPr>
            </w:pPr>
          </w:p>
        </w:tc>
      </w:tr>
    </w:tbl>
    <w:p w14:paraId="487357A2" w14:textId="1F1B19CE" w:rsidR="00564097" w:rsidRDefault="00564097" w:rsidP="00564097">
      <w:pPr>
        <w:pStyle w:val="BodyText"/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NOTE:  </w:t>
      </w:r>
    </w:p>
    <w:p w14:paraId="0BF5C835" w14:textId="0A21A547" w:rsidR="00564097" w:rsidRDefault="00564097" w:rsidP="00564097">
      <w:pPr>
        <w:pStyle w:val="BodyText"/>
        <w:numPr>
          <w:ilvl w:val="0"/>
          <w:numId w:val="1"/>
        </w:numPr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Per CDI Bylaws, a resolution must receive a minimum of 60% </w:t>
      </w:r>
      <w:r w:rsidR="008D461E">
        <w:rPr>
          <w:rFonts w:asciiTheme="minorBidi" w:hAnsiTheme="minorBidi" w:cstheme="minorBidi"/>
          <w:color w:val="1A1A1A"/>
        </w:rPr>
        <w:t xml:space="preserve"> </w:t>
      </w:r>
      <w:r w:rsidR="008D461E" w:rsidRPr="008D461E">
        <w:rPr>
          <w:rFonts w:asciiTheme="minorBidi" w:hAnsiTheme="minorBidi" w:cstheme="minorBidi"/>
          <w:b/>
          <w:bCs/>
          <w:color w:val="1A1A1A"/>
        </w:rPr>
        <w:t>YES</w:t>
      </w:r>
      <w:r w:rsidRPr="008D461E">
        <w:rPr>
          <w:rFonts w:asciiTheme="minorBidi" w:hAnsiTheme="minorBidi" w:cstheme="minorBidi"/>
          <w:b/>
          <w:bCs/>
          <w:color w:val="1A1A1A"/>
        </w:rPr>
        <w:t xml:space="preserve"> votes</w:t>
      </w:r>
      <w:r>
        <w:rPr>
          <w:rFonts w:asciiTheme="minorBidi" w:hAnsiTheme="minorBidi" w:cstheme="minorBidi"/>
          <w:color w:val="1A1A1A"/>
        </w:rPr>
        <w:t xml:space="preserve"> to</w:t>
      </w:r>
      <w:r w:rsidR="008D461E">
        <w:rPr>
          <w:rFonts w:asciiTheme="minorBidi" w:hAnsiTheme="minorBidi" w:cstheme="minorBidi"/>
          <w:color w:val="1A1A1A"/>
        </w:rPr>
        <w:t xml:space="preserve"> pass.</w:t>
      </w:r>
      <w:r>
        <w:rPr>
          <w:rFonts w:asciiTheme="minorBidi" w:hAnsiTheme="minorBidi" w:cstheme="minorBidi"/>
          <w:color w:val="1A1A1A"/>
        </w:rPr>
        <w:t xml:space="preserve"> </w:t>
      </w:r>
      <w:r w:rsidR="008D461E">
        <w:rPr>
          <w:rFonts w:asciiTheme="minorBidi" w:hAnsiTheme="minorBidi" w:cstheme="minorBidi"/>
          <w:color w:val="1A1A1A"/>
        </w:rPr>
        <w:t xml:space="preserve">Resolutions receiving 50% or greater </w:t>
      </w:r>
      <w:r w:rsidR="008D461E" w:rsidRPr="008D461E">
        <w:rPr>
          <w:rFonts w:asciiTheme="minorBidi" w:hAnsiTheme="minorBidi" w:cstheme="minorBidi"/>
          <w:b/>
          <w:bCs/>
          <w:color w:val="1A1A1A"/>
        </w:rPr>
        <w:t xml:space="preserve">NO votes </w:t>
      </w:r>
      <w:r w:rsidR="008D461E">
        <w:rPr>
          <w:rFonts w:asciiTheme="minorBidi" w:hAnsiTheme="minorBidi" w:cstheme="minorBidi"/>
          <w:color w:val="1A1A1A"/>
        </w:rPr>
        <w:t xml:space="preserve">fail.  </w:t>
      </w:r>
      <w:r w:rsidR="008D461E" w:rsidRPr="008D461E">
        <w:rPr>
          <w:rFonts w:asciiTheme="minorBidi" w:hAnsiTheme="minorBidi" w:cstheme="minorBidi"/>
          <w:b/>
          <w:bCs/>
          <w:color w:val="1A1A1A"/>
        </w:rPr>
        <w:t>All remaining</w:t>
      </w:r>
      <w:r w:rsidR="008D461E">
        <w:rPr>
          <w:rFonts w:asciiTheme="minorBidi" w:hAnsiTheme="minorBidi" w:cstheme="minorBidi"/>
          <w:color w:val="1A1A1A"/>
        </w:rPr>
        <w:t xml:space="preserve"> resolutions will be discussed at annual conference. </w:t>
      </w:r>
      <w:r>
        <w:rPr>
          <w:rFonts w:asciiTheme="minorBidi" w:hAnsiTheme="minorBidi" w:cstheme="minorBidi"/>
          <w:color w:val="1A1A1A"/>
        </w:rPr>
        <w:t xml:space="preserve"> </w:t>
      </w:r>
    </w:p>
    <w:p w14:paraId="6F0E515F" w14:textId="1A5327CE" w:rsidR="00564097" w:rsidRDefault="00564097" w:rsidP="00564097">
      <w:pPr>
        <w:pStyle w:val="BodyText"/>
        <w:numPr>
          <w:ilvl w:val="0"/>
          <w:numId w:val="1"/>
        </w:numPr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Tallied results below are from pre-conference </w:t>
      </w:r>
      <w:r w:rsidRPr="00C53E08">
        <w:rPr>
          <w:rFonts w:asciiTheme="minorBidi" w:hAnsiTheme="minorBidi" w:cstheme="minorBidi"/>
        </w:rPr>
        <w:t xml:space="preserve">voting as of </w:t>
      </w:r>
      <w:r w:rsidR="00C53E08" w:rsidRPr="00C53E08">
        <w:rPr>
          <w:rFonts w:asciiTheme="minorBidi" w:hAnsiTheme="minorBidi" w:cstheme="minorBidi"/>
        </w:rPr>
        <w:t xml:space="preserve">July </w:t>
      </w:r>
      <w:r w:rsidR="008D461E">
        <w:rPr>
          <w:rFonts w:asciiTheme="minorBidi" w:hAnsiTheme="minorBidi" w:cstheme="minorBidi"/>
        </w:rPr>
        <w:t>1, 202</w:t>
      </w:r>
      <w:r w:rsidR="00EF4EF2">
        <w:rPr>
          <w:rFonts w:asciiTheme="minorBidi" w:hAnsiTheme="minorBidi" w:cstheme="minorBidi"/>
        </w:rPr>
        <w:t>5</w:t>
      </w:r>
      <w:r w:rsidRPr="00C53E08">
        <w:rPr>
          <w:rFonts w:asciiTheme="minorBidi" w:hAnsiTheme="minorBidi" w:cstheme="minorBidi"/>
        </w:rPr>
        <w:t>.</w:t>
      </w:r>
    </w:p>
    <w:p w14:paraId="203A7DD7" w14:textId="590D435D" w:rsidR="008D461E" w:rsidRPr="00254822" w:rsidRDefault="00564097" w:rsidP="00254822">
      <w:pPr>
        <w:pStyle w:val="BodyText"/>
        <w:numPr>
          <w:ilvl w:val="0"/>
          <w:numId w:val="1"/>
        </w:numPr>
        <w:rPr>
          <w:rFonts w:asciiTheme="minorBidi" w:hAnsiTheme="minorBidi" w:cstheme="minorBidi"/>
          <w:color w:val="1A1A1A"/>
        </w:rPr>
      </w:pPr>
      <w:r>
        <w:rPr>
          <w:rFonts w:asciiTheme="minorBidi" w:hAnsiTheme="minorBidi" w:cstheme="minorBidi"/>
          <w:color w:val="1A1A1A"/>
        </w:rPr>
        <w:t xml:space="preserve">All voting </w:t>
      </w:r>
      <w:r w:rsidR="008D461E">
        <w:rPr>
          <w:rFonts w:asciiTheme="minorBidi" w:hAnsiTheme="minorBidi" w:cstheme="minorBidi"/>
          <w:color w:val="1A1A1A"/>
        </w:rPr>
        <w:t>c</w:t>
      </w:r>
      <w:r>
        <w:rPr>
          <w:rFonts w:asciiTheme="minorBidi" w:hAnsiTheme="minorBidi" w:cstheme="minorBidi"/>
          <w:color w:val="1A1A1A"/>
        </w:rPr>
        <w:t>ommissioners did not vote on all resolutions.</w:t>
      </w:r>
    </w:p>
    <w:p w14:paraId="32477FEC" w14:textId="77777777" w:rsidR="00564097" w:rsidRPr="008D461E" w:rsidRDefault="00564097" w:rsidP="00564097">
      <w:pPr>
        <w:pStyle w:val="BodyText"/>
        <w:rPr>
          <w:rFonts w:asciiTheme="minorBidi" w:hAnsiTheme="minorBidi" w:cstheme="minorBidi"/>
          <w:b/>
          <w:bCs/>
          <w:color w:val="1A1A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800"/>
        <w:gridCol w:w="1620"/>
        <w:gridCol w:w="1615"/>
      </w:tblGrid>
      <w:tr w:rsidR="008D461E" w:rsidRPr="0088296F" w14:paraId="7F3415D2" w14:textId="77777777" w:rsidTr="00771D19">
        <w:trPr>
          <w:tblHeader/>
        </w:trPr>
        <w:tc>
          <w:tcPr>
            <w:tcW w:w="4315" w:type="dxa"/>
            <w:shd w:val="clear" w:color="auto" w:fill="BFBFBF" w:themeFill="background1" w:themeFillShade="BF"/>
          </w:tcPr>
          <w:p w14:paraId="7C033FD2" w14:textId="076BDCD9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202</w:t>
            </w:r>
            <w:r w:rsidR="008D461E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4</w:t>
            </w: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 xml:space="preserve"> RESOLUTION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3B4593F" w14:textId="5BD1A8E0" w:rsidR="00564097" w:rsidRPr="0088296F" w:rsidRDefault="008D461E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YES</w:t>
            </w:r>
            <w:r w:rsidR="00564097"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 xml:space="preserve"> %</w:t>
            </w:r>
          </w:p>
          <w:p w14:paraId="58D08666" w14:textId="77777777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2C0DFF4" w14:textId="5A27E65F" w:rsidR="00564097" w:rsidRPr="0088296F" w:rsidRDefault="008D461E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 xml:space="preserve">NO </w:t>
            </w:r>
            <w:r w:rsidR="00564097"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%</w:t>
            </w:r>
          </w:p>
          <w:p w14:paraId="4C5C78DE" w14:textId="77777777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1295C5B3" w14:textId="6F55BCAA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DISCUSS %</w:t>
            </w:r>
          </w:p>
          <w:p w14:paraId="16CE30D5" w14:textId="77777777" w:rsidR="00564097" w:rsidRPr="0088296F" w:rsidRDefault="00564097" w:rsidP="002B442E">
            <w:pPr>
              <w:pStyle w:val="BodyText"/>
              <w:jc w:val="center"/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</w:pPr>
            <w:r w:rsidRPr="0088296F">
              <w:rPr>
                <w:rFonts w:asciiTheme="minorBidi" w:hAnsiTheme="minorBidi" w:cstheme="minorBidi"/>
                <w:b/>
                <w:bCs/>
                <w:color w:val="1A1A1A"/>
                <w:sz w:val="24"/>
                <w:szCs w:val="24"/>
              </w:rPr>
              <w:t>(# of votes)</w:t>
            </w:r>
          </w:p>
        </w:tc>
      </w:tr>
      <w:tr w:rsidR="00F616D8" w:rsidRPr="008D461E" w14:paraId="0FED92C0" w14:textId="77777777" w:rsidTr="00771D19">
        <w:tc>
          <w:tcPr>
            <w:tcW w:w="4315" w:type="dxa"/>
          </w:tcPr>
          <w:p w14:paraId="78E1300E" w14:textId="77777777" w:rsidR="00F616D8" w:rsidRPr="00F773B0" w:rsidRDefault="00B72E77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  <w:sz w:val="20"/>
                <w:szCs w:val="20"/>
              </w:rPr>
            </w:pPr>
            <w:r w:rsidRPr="00AC6D07">
              <w:rPr>
                <w:color w:val="1A1A1A"/>
                <w:sz w:val="20"/>
                <w:szCs w:val="20"/>
              </w:rPr>
              <w:t xml:space="preserve">Provide a </w:t>
            </w:r>
            <w:r w:rsidR="00AC6D07" w:rsidRPr="00AC6D07">
              <w:rPr>
                <w:color w:val="1A1A1A"/>
                <w:sz w:val="20"/>
                <w:szCs w:val="20"/>
              </w:rPr>
              <w:t>State Soil</w:t>
            </w:r>
            <w:r w:rsidR="00AC6D07">
              <w:rPr>
                <w:color w:val="1A1A1A"/>
                <w:sz w:val="20"/>
                <w:szCs w:val="20"/>
              </w:rPr>
              <w:t xml:space="preserve"> Conservation Technician Position for Every SWCD</w:t>
            </w:r>
          </w:p>
          <w:p w14:paraId="10A55DBC" w14:textId="2C9B3394" w:rsidR="00F773B0" w:rsidRPr="00AC6D07" w:rsidRDefault="00144EAF" w:rsidP="00F773B0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  <w:sz w:val="20"/>
                <w:szCs w:val="20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22D46BF1" w14:textId="67A1EB41" w:rsidR="00F616D8" w:rsidRDefault="00A87F3B" w:rsidP="00A72256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61.2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36333B3" w14:textId="4FC8ED3F" w:rsidR="00A72256" w:rsidRPr="00A72256" w:rsidRDefault="00A72256" w:rsidP="00A72256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A87F3B">
              <w:rPr>
                <w:rFonts w:asciiTheme="minorBidi" w:hAnsiTheme="minorBidi" w:cstheme="minorBidi"/>
                <w:color w:val="1A1A1A"/>
              </w:rPr>
              <w:t>222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22511EE3" w14:textId="238D8B23" w:rsidR="00F616D8" w:rsidRDefault="00474D0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23.1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CEC115D" w14:textId="49398854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A87F3B">
              <w:rPr>
                <w:rFonts w:asciiTheme="minorBidi" w:hAnsiTheme="minorBidi" w:cstheme="minorBidi"/>
                <w:color w:val="1A1A1A"/>
              </w:rPr>
              <w:t>84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08B1FBA8" w14:textId="5558C6BD" w:rsidR="00F616D8" w:rsidRDefault="00474D0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15.7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E481F81" w14:textId="56A8C41E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474D00">
              <w:rPr>
                <w:rFonts w:asciiTheme="minorBidi" w:hAnsiTheme="minorBidi" w:cstheme="minorBidi"/>
                <w:color w:val="1A1A1A"/>
              </w:rPr>
              <w:t>57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4657CFE7" w14:textId="77777777" w:rsidTr="00771D19">
        <w:tc>
          <w:tcPr>
            <w:tcW w:w="4315" w:type="dxa"/>
          </w:tcPr>
          <w:p w14:paraId="122E0854" w14:textId="77777777" w:rsidR="00F616D8" w:rsidRPr="00144EAF" w:rsidRDefault="00AC6D07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</w:rPr>
            </w:pPr>
            <w:r>
              <w:rPr>
                <w:sz w:val="20"/>
                <w:szCs w:val="20"/>
              </w:rPr>
              <w:t>Update/Revise, as necessary, IDALS Job Descriptions to Allow Overtime Hours</w:t>
            </w:r>
          </w:p>
          <w:p w14:paraId="656D0D33" w14:textId="7007FAA3" w:rsidR="00144EAF" w:rsidRPr="00F616D8" w:rsidRDefault="00144EAF" w:rsidP="00144EA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418CE08A" w14:textId="462FF99A" w:rsidR="00F616D8" w:rsidRDefault="00276743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71.5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3A04ED2" w14:textId="4F34BA90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276743">
              <w:rPr>
                <w:rFonts w:asciiTheme="minorBidi" w:hAnsiTheme="minorBidi" w:cstheme="minorBidi"/>
                <w:color w:val="1A1A1A"/>
              </w:rPr>
              <w:t>259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40F384FE" w14:textId="7C36480D" w:rsidR="00F616D8" w:rsidRDefault="00BF31E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16.3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7FC9A57" w14:textId="184D010C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(5</w:t>
            </w:r>
            <w:r w:rsidR="00276743">
              <w:rPr>
                <w:rFonts w:asciiTheme="minorBidi" w:hAnsiTheme="minorBidi" w:cstheme="minorBidi"/>
                <w:color w:val="1A1A1A"/>
              </w:rPr>
              <w:t>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5241A6C7" w14:textId="47B69A36" w:rsidR="00F616D8" w:rsidRDefault="00BF31E0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12.2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0B9E376" w14:textId="3726BF2F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BF31E0">
              <w:rPr>
                <w:rFonts w:asciiTheme="minorBidi" w:hAnsiTheme="minorBidi" w:cstheme="minorBidi"/>
                <w:color w:val="1A1A1A"/>
              </w:rPr>
              <w:t>44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0149E81E" w14:textId="77777777" w:rsidTr="00771D19">
        <w:tc>
          <w:tcPr>
            <w:tcW w:w="4315" w:type="dxa"/>
          </w:tcPr>
          <w:p w14:paraId="666DD58B" w14:textId="77777777" w:rsidR="00F616D8" w:rsidRPr="00144EAF" w:rsidRDefault="00F616D8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F616D8">
              <w:rPr>
                <w:bCs/>
                <w:sz w:val="20"/>
                <w:szCs w:val="20"/>
              </w:rPr>
              <w:t xml:space="preserve">Increase </w:t>
            </w:r>
            <w:r w:rsidR="00AC6D07">
              <w:rPr>
                <w:bCs/>
                <w:sz w:val="20"/>
                <w:szCs w:val="20"/>
              </w:rPr>
              <w:t>REAP Forest Stand Improvement Cost Share Rate</w:t>
            </w:r>
          </w:p>
          <w:p w14:paraId="6FC7DD56" w14:textId="1EA625D1" w:rsidR="00144EAF" w:rsidRPr="00F616D8" w:rsidRDefault="00144EAF" w:rsidP="00144EA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53C9A7D2" w14:textId="6B30E183" w:rsidR="00F616D8" w:rsidRDefault="00C90B6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76.3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1830E3F" w14:textId="4B8477B5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C90B66">
              <w:rPr>
                <w:rFonts w:asciiTheme="minorBidi" w:hAnsiTheme="minorBidi" w:cstheme="minorBidi"/>
                <w:color w:val="1A1A1A"/>
              </w:rPr>
              <w:t>284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42657CAD" w14:textId="3FEEEDB7" w:rsidR="00F616D8" w:rsidRDefault="00741641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7.5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BC67733" w14:textId="1C8809EB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C90B66">
              <w:rPr>
                <w:rFonts w:asciiTheme="minorBidi" w:hAnsiTheme="minorBidi" w:cstheme="minorBidi"/>
                <w:color w:val="1A1A1A"/>
              </w:rPr>
              <w:t>38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29214695" w14:textId="2E9B7C33" w:rsidR="00F616D8" w:rsidRDefault="00741641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14.2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7D7EA73" w14:textId="76CCADE5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41641">
              <w:rPr>
                <w:rFonts w:asciiTheme="minorBidi" w:hAnsiTheme="minorBidi" w:cstheme="minorBidi"/>
                <w:color w:val="1A1A1A"/>
              </w:rPr>
              <w:t>53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30E41371" w14:textId="77777777" w:rsidTr="00771D19">
        <w:tc>
          <w:tcPr>
            <w:tcW w:w="4315" w:type="dxa"/>
          </w:tcPr>
          <w:p w14:paraId="74CF6E76" w14:textId="77777777" w:rsidR="00F616D8" w:rsidRPr="00E574EF" w:rsidRDefault="004D7AF1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color w:val="1A1A1A"/>
              </w:rPr>
            </w:pPr>
            <w:r>
              <w:rPr>
                <w:sz w:val="20"/>
                <w:szCs w:val="20"/>
              </w:rPr>
              <w:t>Increase REAP Tree Planting Cost Share Rate</w:t>
            </w:r>
          </w:p>
          <w:p w14:paraId="75A6A5C5" w14:textId="54CD969B" w:rsidR="00E574EF" w:rsidRPr="00F616D8" w:rsidRDefault="00E574EF" w:rsidP="00E574E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09E05C09" w14:textId="6F765C71" w:rsidR="00F616D8" w:rsidRDefault="000A46B5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78.2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5327BF1" w14:textId="1845D363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0A46B5">
              <w:rPr>
                <w:rFonts w:asciiTheme="minorBidi" w:hAnsiTheme="minorBidi" w:cstheme="minorBidi"/>
                <w:color w:val="1A1A1A"/>
              </w:rPr>
              <w:t>291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13750F5F" w14:textId="77777777" w:rsidR="00F616D8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34.4%</w:t>
            </w:r>
          </w:p>
          <w:p w14:paraId="4CC98C50" w14:textId="6B33069A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41641">
              <w:rPr>
                <w:rFonts w:asciiTheme="minorBidi" w:hAnsiTheme="minorBidi" w:cstheme="minorBidi"/>
                <w:color w:val="1A1A1A"/>
              </w:rPr>
              <w:t>28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0FE98012" w14:textId="77777777" w:rsidR="00F616D8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26.8%</w:t>
            </w:r>
          </w:p>
          <w:p w14:paraId="6B18C901" w14:textId="0CBF06B5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A72256">
              <w:rPr>
                <w:rFonts w:asciiTheme="minorBidi" w:hAnsiTheme="minorBidi" w:cstheme="minorBidi"/>
                <w:color w:val="1A1A1A"/>
              </w:rPr>
              <w:t>98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4F5074" w:rsidRPr="008D461E" w14:paraId="1E2E7606" w14:textId="77777777" w:rsidTr="00771D19">
        <w:tc>
          <w:tcPr>
            <w:tcW w:w="4315" w:type="dxa"/>
          </w:tcPr>
          <w:p w14:paraId="1D875CDA" w14:textId="77777777" w:rsidR="004F5074" w:rsidRPr="00E574EF" w:rsidRDefault="004D7AF1" w:rsidP="00F616D8">
            <w:pPr>
              <w:pStyle w:val="BodyTex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Shorten the Maintenance/Performance Agreement for Conservation Cover from 20 Years to 10 Years</w:t>
            </w:r>
          </w:p>
          <w:p w14:paraId="7E034532" w14:textId="6D01E1BF" w:rsidR="00E574EF" w:rsidRPr="004F5074" w:rsidRDefault="00E574EF" w:rsidP="00E574EF">
            <w:pPr>
              <w:pStyle w:val="BodyText"/>
              <w:ind w:left="360"/>
              <w:rPr>
                <w:sz w:val="20"/>
                <w:szCs w:val="20"/>
              </w:rPr>
            </w:pPr>
            <w:r w:rsidRPr="00144EAF">
              <w:rPr>
                <w:b/>
                <w:bCs/>
                <w:color w:val="00B050"/>
                <w:sz w:val="20"/>
                <w:szCs w:val="20"/>
              </w:rPr>
              <w:t>PASSED</w:t>
            </w:r>
          </w:p>
        </w:tc>
        <w:tc>
          <w:tcPr>
            <w:tcW w:w="1800" w:type="dxa"/>
          </w:tcPr>
          <w:p w14:paraId="5C03A131" w14:textId="2C02FB0A" w:rsidR="004F5074" w:rsidRDefault="00ED4E0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83.6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E829463" w14:textId="62DB4A14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A72256">
              <w:rPr>
                <w:rFonts w:asciiTheme="minorBidi" w:hAnsiTheme="minorBidi" w:cstheme="minorBidi"/>
                <w:color w:val="1A1A1A"/>
              </w:rPr>
              <w:t>26</w:t>
            </w:r>
            <w:r w:rsidR="00741641">
              <w:rPr>
                <w:rFonts w:asciiTheme="minorBidi" w:hAnsiTheme="minorBidi" w:cstheme="minorBidi"/>
                <w:color w:val="1A1A1A"/>
              </w:rPr>
              <w:t>7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7E2881A8" w14:textId="428FC783" w:rsidR="004F5074" w:rsidRDefault="00ED4E0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16.4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2837228" w14:textId="0FFFFEFB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D4E09">
              <w:rPr>
                <w:rFonts w:asciiTheme="minorBidi" w:hAnsiTheme="minorBidi" w:cstheme="minorBidi"/>
                <w:color w:val="1A1A1A"/>
              </w:rPr>
              <w:t>62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33CFE6D" w14:textId="35FC94B7" w:rsidR="004F5074" w:rsidRDefault="0030744A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13.2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7BF3A5B" w14:textId="28D1360D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30744A">
              <w:rPr>
                <w:rFonts w:asciiTheme="minorBidi" w:hAnsiTheme="minorBidi" w:cstheme="minorBidi"/>
                <w:color w:val="1A1A1A"/>
              </w:rPr>
              <w:t>50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5A494710" w14:textId="77777777" w:rsidTr="00771D19">
        <w:tc>
          <w:tcPr>
            <w:tcW w:w="4315" w:type="dxa"/>
          </w:tcPr>
          <w:p w14:paraId="7DE91064" w14:textId="77777777" w:rsidR="00F616D8" w:rsidRPr="00E574EF" w:rsidRDefault="00C25F29" w:rsidP="00F616D8">
            <w:pPr>
              <w:pStyle w:val="BodyText"/>
              <w:numPr>
                <w:ilvl w:val="0"/>
                <w:numId w:val="3"/>
              </w:numPr>
              <w:rPr>
                <w:rFonts w:asciiTheme="minorBidi" w:hAnsiTheme="minorBidi" w:cstheme="minorBidi"/>
                <w:color w:val="1A1A1A"/>
              </w:rPr>
            </w:pPr>
            <w:r>
              <w:rPr>
                <w:sz w:val="20"/>
                <w:szCs w:val="20"/>
              </w:rPr>
              <w:t>Change NRCS Wetland Design Standards to Allow Deeper Water for Fish Survival</w:t>
            </w:r>
          </w:p>
          <w:p w14:paraId="142575BE" w14:textId="7A8F0DFB" w:rsidR="00E574EF" w:rsidRPr="00E574EF" w:rsidRDefault="00E574EF" w:rsidP="00E574EF">
            <w:pPr>
              <w:pStyle w:val="BodyText"/>
              <w:ind w:left="360"/>
              <w:rPr>
                <w:rFonts w:asciiTheme="minorBidi" w:hAnsiTheme="minorBidi" w:cstheme="minorBidi"/>
                <w:b/>
                <w:bCs/>
                <w:color w:val="1A1A1A"/>
                <w:sz w:val="20"/>
                <w:szCs w:val="20"/>
              </w:rPr>
            </w:pPr>
            <w:r w:rsidRPr="00E574EF">
              <w:rPr>
                <w:b/>
                <w:bCs/>
                <w:color w:val="EE0000"/>
                <w:sz w:val="20"/>
                <w:szCs w:val="20"/>
              </w:rPr>
              <w:t>FAIL</w:t>
            </w:r>
          </w:p>
        </w:tc>
        <w:tc>
          <w:tcPr>
            <w:tcW w:w="1800" w:type="dxa"/>
          </w:tcPr>
          <w:p w14:paraId="1E3A546B" w14:textId="5D7D4446" w:rsidR="00F616D8" w:rsidRDefault="00F76C42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30.9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C22AA93" w14:textId="5DF68D77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F76C42">
              <w:rPr>
                <w:rFonts w:asciiTheme="minorBidi" w:hAnsiTheme="minorBidi" w:cstheme="minorBidi"/>
                <w:color w:val="1A1A1A"/>
              </w:rPr>
              <w:t>112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72B81375" w14:textId="7C684B87" w:rsidR="00F616D8" w:rsidRDefault="00F76C42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58.1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8F6BE37" w14:textId="248CAD0E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F76C42">
              <w:rPr>
                <w:rFonts w:asciiTheme="minorBidi" w:hAnsiTheme="minorBidi" w:cstheme="minorBidi"/>
                <w:color w:val="1A1A1A"/>
              </w:rPr>
              <w:t>211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73F6475E" w14:textId="7DA24ABE" w:rsidR="00F616D8" w:rsidRDefault="0023013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11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CEC24B7" w14:textId="17A1B41B" w:rsidR="00A72256" w:rsidRPr="00A72256" w:rsidRDefault="0004333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6C0C11">
              <w:rPr>
                <w:rFonts w:asciiTheme="minorBidi" w:hAnsiTheme="minorBidi" w:cstheme="minorBidi"/>
                <w:color w:val="1A1A1A"/>
              </w:rPr>
              <w:t>40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F616D8" w:rsidRPr="008D461E" w14:paraId="24FFB029" w14:textId="77777777" w:rsidTr="00771D19">
        <w:tc>
          <w:tcPr>
            <w:tcW w:w="4315" w:type="dxa"/>
          </w:tcPr>
          <w:p w14:paraId="061C2F4E" w14:textId="77777777" w:rsidR="004F5074" w:rsidRPr="00E574EF" w:rsidRDefault="00016C94" w:rsidP="009E37F1">
            <w:pPr>
              <w:pStyle w:val="BodyText"/>
              <w:numPr>
                <w:ilvl w:val="0"/>
                <w:numId w:val="3"/>
              </w:numPr>
              <w:rPr>
                <w:color w:val="131313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Change CRP Cost Share to Assist with Filter Strip Earthmoving Costs</w:t>
            </w:r>
          </w:p>
          <w:p w14:paraId="5315EB6B" w14:textId="4EC641EE" w:rsidR="00E574EF" w:rsidRPr="00E574EF" w:rsidRDefault="00E574EF" w:rsidP="00E574EF">
            <w:pPr>
              <w:pStyle w:val="BodyText"/>
              <w:ind w:left="360"/>
              <w:rPr>
                <w:b/>
                <w:bCs/>
                <w:color w:val="131313"/>
                <w:spacing w:val="-2"/>
                <w:sz w:val="20"/>
                <w:szCs w:val="20"/>
              </w:rPr>
            </w:pPr>
            <w:r w:rsidRPr="00E574EF">
              <w:rPr>
                <w:b/>
                <w:bCs/>
                <w:color w:val="EE0000"/>
                <w:spacing w:val="-2"/>
                <w:sz w:val="20"/>
                <w:szCs w:val="20"/>
              </w:rPr>
              <w:t>FAIL</w:t>
            </w:r>
          </w:p>
        </w:tc>
        <w:tc>
          <w:tcPr>
            <w:tcW w:w="1800" w:type="dxa"/>
          </w:tcPr>
          <w:p w14:paraId="43FCE53F" w14:textId="2397A851" w:rsidR="00F616D8" w:rsidRDefault="00230139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33.3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AF551F9" w14:textId="6E5217AC" w:rsidR="00A72256" w:rsidRPr="00A72256" w:rsidRDefault="00A72256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230139">
              <w:rPr>
                <w:rFonts w:asciiTheme="minorBidi" w:hAnsiTheme="minorBidi" w:cstheme="minorBidi"/>
                <w:color w:val="1A1A1A"/>
              </w:rPr>
              <w:t>119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239EF9D5" w14:textId="0A9AF9CE" w:rsidR="00F616D8" w:rsidRDefault="009334A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54.9</w:t>
            </w:r>
            <w:r w:rsidR="00A72256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05678BB" w14:textId="25E7040B" w:rsidR="00A72256" w:rsidRPr="00A72256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334A4">
              <w:rPr>
                <w:rFonts w:asciiTheme="minorBidi" w:hAnsiTheme="minorBidi" w:cstheme="minorBidi"/>
                <w:color w:val="1A1A1A"/>
              </w:rPr>
              <w:t>196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8BE1FEE" w14:textId="1C79F244" w:rsidR="00F616D8" w:rsidRDefault="009334A4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11.8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1062450D" w14:textId="0859697F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334A4">
              <w:rPr>
                <w:rFonts w:asciiTheme="minorBidi" w:hAnsiTheme="minorBidi" w:cstheme="minorBidi"/>
                <w:color w:val="1A1A1A"/>
              </w:rPr>
              <w:t>42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4F5074" w:rsidRPr="008D461E" w14:paraId="2588A646" w14:textId="77777777" w:rsidTr="00771D19">
        <w:tc>
          <w:tcPr>
            <w:tcW w:w="4315" w:type="dxa"/>
          </w:tcPr>
          <w:p w14:paraId="5B9D00B8" w14:textId="77777777" w:rsidR="004F5074" w:rsidRDefault="00762694" w:rsidP="004F5074">
            <w:pPr>
              <w:pStyle w:val="BodyText"/>
              <w:numPr>
                <w:ilvl w:val="0"/>
                <w:numId w:val="3"/>
              </w:numPr>
              <w:rPr>
                <w:bCs/>
                <w:color w:val="131313"/>
                <w:spacing w:val="-2"/>
                <w:sz w:val="20"/>
                <w:szCs w:val="20"/>
              </w:rPr>
            </w:pPr>
            <w:proofErr w:type="gramStart"/>
            <w:r>
              <w:rPr>
                <w:bCs/>
                <w:color w:val="131313"/>
                <w:spacing w:val="-2"/>
                <w:sz w:val="20"/>
                <w:szCs w:val="20"/>
              </w:rPr>
              <w:t>Change</w:t>
            </w:r>
            <w:proofErr w:type="gramEnd"/>
            <w:r>
              <w:rPr>
                <w:bCs/>
                <w:color w:val="131313"/>
                <w:spacing w:val="-2"/>
                <w:sz w:val="20"/>
                <w:szCs w:val="20"/>
              </w:rPr>
              <w:t xml:space="preserve"> CRP Policy to Allow Contracts Less than 10 Years</w:t>
            </w:r>
          </w:p>
          <w:p w14:paraId="443BB350" w14:textId="580F6E5B" w:rsidR="0037786A" w:rsidRPr="00762694" w:rsidRDefault="0037786A" w:rsidP="0037786A">
            <w:pPr>
              <w:pStyle w:val="BodyText"/>
              <w:ind w:left="360"/>
              <w:rPr>
                <w:bCs/>
                <w:color w:val="131313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0A0D3D50" w14:textId="040A1E95" w:rsidR="004F5074" w:rsidRDefault="0004206E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39.2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15ADCDA" w14:textId="3E1088F4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334A4">
              <w:rPr>
                <w:rFonts w:asciiTheme="minorBidi" w:hAnsiTheme="minorBidi" w:cstheme="minorBidi"/>
                <w:color w:val="1A1A1A"/>
              </w:rPr>
              <w:t>141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6383858A" w14:textId="57E2A653" w:rsidR="004F5074" w:rsidRDefault="0004206E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44.2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55D77A66" w14:textId="3A76F1FB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04206E">
              <w:rPr>
                <w:rFonts w:asciiTheme="minorBidi" w:hAnsiTheme="minorBidi" w:cstheme="minorBidi"/>
                <w:color w:val="1A1A1A"/>
              </w:rPr>
              <w:t>159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45EBA477" w14:textId="27B91336" w:rsidR="004F5074" w:rsidRDefault="002234D7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16.7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67F87C7" w14:textId="0A67C8D6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04206E">
              <w:rPr>
                <w:rFonts w:asciiTheme="minorBidi" w:hAnsiTheme="minorBidi" w:cstheme="minorBidi"/>
                <w:color w:val="1A1A1A"/>
              </w:rPr>
              <w:t>60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4F5074" w:rsidRPr="008D461E" w14:paraId="7466192E" w14:textId="77777777" w:rsidTr="00771D19">
        <w:tc>
          <w:tcPr>
            <w:tcW w:w="4315" w:type="dxa"/>
          </w:tcPr>
          <w:p w14:paraId="71397733" w14:textId="77777777" w:rsidR="004F5074" w:rsidRDefault="00762694" w:rsidP="0076269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Change CRP, EQIP, REAP, and IFIP Cost Share Policy to Work in Synchronization</w:t>
            </w:r>
          </w:p>
          <w:p w14:paraId="7CA5A987" w14:textId="196175DA" w:rsidR="0037786A" w:rsidRPr="0037786A" w:rsidRDefault="0037786A" w:rsidP="0037786A">
            <w:pPr>
              <w:pStyle w:val="NoSpacing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37786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0F5939F8" w14:textId="4FCDCBB3" w:rsidR="004F5074" w:rsidRDefault="00756303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39.9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A65A7CF" w14:textId="7193391C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56303">
              <w:rPr>
                <w:rFonts w:asciiTheme="minorBidi" w:hAnsiTheme="minorBidi" w:cstheme="minorBidi"/>
                <w:color w:val="1A1A1A"/>
              </w:rPr>
              <w:t>143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1CD8529C" w14:textId="49535139" w:rsidR="004F5074" w:rsidRDefault="00756303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34.1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8E3B580" w14:textId="7AFB4B7C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756303">
              <w:rPr>
                <w:rFonts w:asciiTheme="minorBidi" w:hAnsiTheme="minorBidi" w:cstheme="minorBidi"/>
                <w:color w:val="1A1A1A"/>
              </w:rPr>
              <w:t>122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766DFB69" w14:textId="73538F9B" w:rsidR="004F5074" w:rsidRDefault="009C5EC8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26</w:t>
            </w:r>
            <w:r w:rsidR="00F07DDC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2B6A85F" w14:textId="505477AE" w:rsidR="00F07DDC" w:rsidRPr="00F07DDC" w:rsidRDefault="00F07DDC" w:rsidP="00F616D8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C5EC8">
              <w:rPr>
                <w:rFonts w:asciiTheme="minorBidi" w:hAnsiTheme="minorBidi" w:cstheme="minorBidi"/>
                <w:color w:val="1A1A1A"/>
              </w:rPr>
              <w:t>93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762694" w:rsidRPr="00F07DDC" w14:paraId="5A692ED9" w14:textId="77777777" w:rsidTr="00762694">
        <w:tc>
          <w:tcPr>
            <w:tcW w:w="4315" w:type="dxa"/>
          </w:tcPr>
          <w:p w14:paraId="62CEF767" w14:textId="77777777" w:rsidR="00762694" w:rsidRPr="0037786A" w:rsidRDefault="00287004" w:rsidP="006A3603">
            <w:pPr>
              <w:pStyle w:val="BodyText"/>
              <w:numPr>
                <w:ilvl w:val="0"/>
                <w:numId w:val="3"/>
              </w:numPr>
              <w:rPr>
                <w:color w:val="131313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Change Fall Tilled Soybeans to be Ineligible for State Cost Share</w:t>
            </w:r>
          </w:p>
          <w:p w14:paraId="4285F8A6" w14:textId="38F625C0" w:rsidR="0037786A" w:rsidRPr="00016C94" w:rsidRDefault="0037786A" w:rsidP="0037786A">
            <w:pPr>
              <w:pStyle w:val="BodyText"/>
              <w:ind w:left="360"/>
              <w:rPr>
                <w:color w:val="131313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28A0DA63" w14:textId="124E10A0" w:rsidR="00762694" w:rsidRDefault="0015042E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40.8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3DE6D8E3" w14:textId="6340F102" w:rsidR="00762694" w:rsidRPr="00A72256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9C5EC8">
              <w:rPr>
                <w:rFonts w:asciiTheme="minorBidi" w:hAnsiTheme="minorBidi" w:cstheme="minorBidi"/>
                <w:color w:val="1A1A1A"/>
              </w:rPr>
              <w:t>149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5C1B5CE5" w14:textId="009A2BB2" w:rsidR="00762694" w:rsidRDefault="0015042E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39.2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0C7B4A1" w14:textId="3488B3C0" w:rsidR="00762694" w:rsidRPr="00A72256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15042E">
              <w:rPr>
                <w:rFonts w:asciiTheme="minorBidi" w:hAnsiTheme="minorBidi" w:cstheme="minorBidi"/>
                <w:color w:val="1A1A1A"/>
              </w:rPr>
              <w:t>143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28694C7F" w14:textId="59C38FE0" w:rsidR="00762694" w:rsidRDefault="00C44C23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20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AA86CF7" w14:textId="4AD8ABEA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C44C23">
              <w:rPr>
                <w:rFonts w:asciiTheme="minorBidi" w:hAnsiTheme="minorBidi" w:cstheme="minorBidi"/>
                <w:color w:val="1A1A1A"/>
              </w:rPr>
              <w:t>73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762694" w:rsidRPr="00F07DDC" w14:paraId="1087F7D5" w14:textId="77777777" w:rsidTr="00762694">
        <w:tc>
          <w:tcPr>
            <w:tcW w:w="4315" w:type="dxa"/>
          </w:tcPr>
          <w:p w14:paraId="345383D2" w14:textId="77777777" w:rsidR="00762694" w:rsidRDefault="00287004" w:rsidP="006A3603">
            <w:pPr>
              <w:pStyle w:val="BodyText"/>
              <w:numPr>
                <w:ilvl w:val="0"/>
                <w:numId w:val="3"/>
              </w:numPr>
              <w:rPr>
                <w:bCs/>
                <w:color w:val="131313"/>
                <w:spacing w:val="-2"/>
                <w:sz w:val="20"/>
                <w:szCs w:val="20"/>
              </w:rPr>
            </w:pPr>
            <w:r>
              <w:rPr>
                <w:bCs/>
                <w:color w:val="131313"/>
                <w:spacing w:val="-2"/>
                <w:sz w:val="20"/>
                <w:szCs w:val="20"/>
              </w:rPr>
              <w:t>Allow Districts to Decide the Percentage of their IFIP Fund Allocation</w:t>
            </w:r>
            <w:r w:rsidR="0006456C">
              <w:rPr>
                <w:bCs/>
                <w:color w:val="131313"/>
                <w:spacing w:val="-2"/>
                <w:sz w:val="20"/>
                <w:szCs w:val="20"/>
              </w:rPr>
              <w:t xml:space="preserve"> Spent on Management Practices</w:t>
            </w:r>
          </w:p>
          <w:p w14:paraId="103722FC" w14:textId="02F4EB88" w:rsidR="0037786A" w:rsidRPr="00762694" w:rsidRDefault="0037786A" w:rsidP="0037786A">
            <w:pPr>
              <w:pStyle w:val="BodyText"/>
              <w:ind w:left="360"/>
              <w:rPr>
                <w:bCs/>
                <w:color w:val="131313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2E45E375" w14:textId="7F6C8A00" w:rsidR="00762694" w:rsidRDefault="00EE4B8F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55.3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A33C509" w14:textId="57BD8798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E4B8F">
              <w:rPr>
                <w:rFonts w:asciiTheme="minorBidi" w:hAnsiTheme="minorBidi" w:cstheme="minorBidi"/>
                <w:color w:val="1A1A1A"/>
              </w:rPr>
              <w:t>197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3F1AD9B0" w14:textId="76D83865" w:rsidR="00762694" w:rsidRDefault="009C2356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23.6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041E129A" w14:textId="36A2AA63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E4B8F">
              <w:rPr>
                <w:rFonts w:asciiTheme="minorBidi" w:hAnsiTheme="minorBidi" w:cstheme="minorBidi"/>
                <w:color w:val="1A1A1A"/>
              </w:rPr>
              <w:t>84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10BC535F" w14:textId="737B6331" w:rsidR="00762694" w:rsidRDefault="00EE4B8F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21.1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23D72A8C" w14:textId="624E4A70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EE4B8F">
              <w:rPr>
                <w:rFonts w:asciiTheme="minorBidi" w:hAnsiTheme="minorBidi" w:cstheme="minorBidi"/>
                <w:color w:val="1A1A1A"/>
              </w:rPr>
              <w:t>75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  <w:tr w:rsidR="00762694" w:rsidRPr="00F07DDC" w14:paraId="02841E2B" w14:textId="77777777" w:rsidTr="00762694">
        <w:tc>
          <w:tcPr>
            <w:tcW w:w="4315" w:type="dxa"/>
          </w:tcPr>
          <w:p w14:paraId="228883C8" w14:textId="77777777" w:rsidR="00762694" w:rsidRDefault="0006456C" w:rsidP="006A360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Petition the Iowa Legislature and Governor of Iowa to Convert Existing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State Owned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Ground S</w:t>
            </w:r>
            <w:r w:rsidR="00D32C8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ated to Be Sold into Public Use Areas</w:t>
            </w:r>
          </w:p>
          <w:p w14:paraId="4B3B57FB" w14:textId="6A34588F" w:rsidR="005C50A0" w:rsidRPr="00762694" w:rsidRDefault="005C50A0" w:rsidP="005C50A0">
            <w:pPr>
              <w:pStyle w:val="NoSpacing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DISCUSS</w:t>
            </w:r>
          </w:p>
        </w:tc>
        <w:tc>
          <w:tcPr>
            <w:tcW w:w="1800" w:type="dxa"/>
          </w:tcPr>
          <w:p w14:paraId="3EAB1B77" w14:textId="5A543378" w:rsidR="00762694" w:rsidRDefault="0056142B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27.1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4549718E" w14:textId="74490E07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56142B">
              <w:rPr>
                <w:rFonts w:asciiTheme="minorBidi" w:hAnsiTheme="minorBidi" w:cstheme="minorBidi"/>
                <w:color w:val="1A1A1A"/>
              </w:rPr>
              <w:t>96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20" w:type="dxa"/>
          </w:tcPr>
          <w:p w14:paraId="2D963FCF" w14:textId="5B3E6536" w:rsidR="00762694" w:rsidRDefault="0056142B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43.2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781ABF43" w14:textId="0DA8ED57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56142B">
              <w:rPr>
                <w:rFonts w:asciiTheme="minorBidi" w:hAnsiTheme="minorBidi" w:cstheme="minorBidi"/>
                <w:color w:val="1A1A1A"/>
              </w:rPr>
              <w:t>153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  <w:tc>
          <w:tcPr>
            <w:tcW w:w="1615" w:type="dxa"/>
          </w:tcPr>
          <w:p w14:paraId="35287017" w14:textId="79915EF1" w:rsidR="00762694" w:rsidRDefault="002762DD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29.7</w:t>
            </w:r>
            <w:r w:rsidR="00762694">
              <w:rPr>
                <w:rFonts w:asciiTheme="minorBidi" w:hAnsiTheme="minorBidi" w:cstheme="minorBidi"/>
                <w:color w:val="1A1A1A"/>
              </w:rPr>
              <w:t>%</w:t>
            </w:r>
          </w:p>
          <w:p w14:paraId="6B60FAD8" w14:textId="159FA721" w:rsidR="00762694" w:rsidRPr="00F07DDC" w:rsidRDefault="00762694" w:rsidP="006A3603">
            <w:pPr>
              <w:pStyle w:val="BodyText"/>
              <w:jc w:val="center"/>
              <w:rPr>
                <w:rFonts w:asciiTheme="minorBidi" w:hAnsiTheme="minorBidi" w:cstheme="minorBidi"/>
                <w:color w:val="1A1A1A"/>
              </w:rPr>
            </w:pPr>
            <w:r>
              <w:rPr>
                <w:rFonts w:asciiTheme="minorBidi" w:hAnsiTheme="minorBidi" w:cstheme="minorBidi"/>
                <w:color w:val="1A1A1A"/>
              </w:rPr>
              <w:t>(</w:t>
            </w:r>
            <w:r w:rsidR="002762DD">
              <w:rPr>
                <w:rFonts w:asciiTheme="minorBidi" w:hAnsiTheme="minorBidi" w:cstheme="minorBidi"/>
                <w:color w:val="1A1A1A"/>
              </w:rPr>
              <w:t>105</w:t>
            </w:r>
            <w:r>
              <w:rPr>
                <w:rFonts w:asciiTheme="minorBidi" w:hAnsiTheme="minorBidi" w:cstheme="minorBidi"/>
                <w:color w:val="1A1A1A"/>
              </w:rPr>
              <w:t>)</w:t>
            </w:r>
          </w:p>
        </w:tc>
      </w:tr>
    </w:tbl>
    <w:p w14:paraId="15106D82" w14:textId="77777777" w:rsidR="006156F9" w:rsidRPr="008D461E" w:rsidRDefault="006156F9">
      <w:pPr>
        <w:rPr>
          <w:strike/>
        </w:rPr>
      </w:pPr>
    </w:p>
    <w:sectPr w:rsidR="006156F9" w:rsidRPr="008D461E" w:rsidSect="0036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F265A"/>
    <w:multiLevelType w:val="hybridMultilevel"/>
    <w:tmpl w:val="02EA4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14B59"/>
    <w:multiLevelType w:val="hybridMultilevel"/>
    <w:tmpl w:val="C75CB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41D2A"/>
    <w:multiLevelType w:val="hybridMultilevel"/>
    <w:tmpl w:val="1866571E"/>
    <w:lvl w:ilvl="0" w:tplc="A0289FA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052A99"/>
    <w:multiLevelType w:val="hybridMultilevel"/>
    <w:tmpl w:val="39E44096"/>
    <w:lvl w:ilvl="0" w:tplc="2F6C9D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119134">
    <w:abstractNumId w:val="0"/>
  </w:num>
  <w:num w:numId="2" w16cid:durableId="1207182829">
    <w:abstractNumId w:val="1"/>
  </w:num>
  <w:num w:numId="3" w16cid:durableId="1582173875">
    <w:abstractNumId w:val="3"/>
  </w:num>
  <w:num w:numId="4" w16cid:durableId="146927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97"/>
    <w:rsid w:val="00012598"/>
    <w:rsid w:val="00016C94"/>
    <w:rsid w:val="0004206E"/>
    <w:rsid w:val="00043334"/>
    <w:rsid w:val="0006456C"/>
    <w:rsid w:val="000A46B5"/>
    <w:rsid w:val="000A7C63"/>
    <w:rsid w:val="000E4BC9"/>
    <w:rsid w:val="00144EAF"/>
    <w:rsid w:val="0015042E"/>
    <w:rsid w:val="001B257D"/>
    <w:rsid w:val="0021282B"/>
    <w:rsid w:val="002234D7"/>
    <w:rsid w:val="00230139"/>
    <w:rsid w:val="00254822"/>
    <w:rsid w:val="002762DD"/>
    <w:rsid w:val="00276743"/>
    <w:rsid w:val="00277F46"/>
    <w:rsid w:val="00287004"/>
    <w:rsid w:val="002C60B4"/>
    <w:rsid w:val="0030744A"/>
    <w:rsid w:val="00315C52"/>
    <w:rsid w:val="00361779"/>
    <w:rsid w:val="0037786A"/>
    <w:rsid w:val="00441308"/>
    <w:rsid w:val="00472153"/>
    <w:rsid w:val="00474D00"/>
    <w:rsid w:val="004D7AF1"/>
    <w:rsid w:val="004F5074"/>
    <w:rsid w:val="0056142B"/>
    <w:rsid w:val="00564097"/>
    <w:rsid w:val="005B16D9"/>
    <w:rsid w:val="005C50A0"/>
    <w:rsid w:val="006156F9"/>
    <w:rsid w:val="006C0C11"/>
    <w:rsid w:val="006D51A5"/>
    <w:rsid w:val="00741641"/>
    <w:rsid w:val="00756303"/>
    <w:rsid w:val="00762694"/>
    <w:rsid w:val="00771D19"/>
    <w:rsid w:val="007B32EF"/>
    <w:rsid w:val="007F39FC"/>
    <w:rsid w:val="008D461E"/>
    <w:rsid w:val="009031B5"/>
    <w:rsid w:val="00921D40"/>
    <w:rsid w:val="009334A4"/>
    <w:rsid w:val="009C2356"/>
    <w:rsid w:val="009C5EC8"/>
    <w:rsid w:val="009E37F1"/>
    <w:rsid w:val="00A16E25"/>
    <w:rsid w:val="00A669B3"/>
    <w:rsid w:val="00A72256"/>
    <w:rsid w:val="00A87F3B"/>
    <w:rsid w:val="00AC6D07"/>
    <w:rsid w:val="00B34A55"/>
    <w:rsid w:val="00B72E77"/>
    <w:rsid w:val="00BF31E0"/>
    <w:rsid w:val="00C25F29"/>
    <w:rsid w:val="00C44C23"/>
    <w:rsid w:val="00C53E08"/>
    <w:rsid w:val="00C90B66"/>
    <w:rsid w:val="00CB2F75"/>
    <w:rsid w:val="00D32C80"/>
    <w:rsid w:val="00E574EF"/>
    <w:rsid w:val="00ED4E09"/>
    <w:rsid w:val="00EE4B8F"/>
    <w:rsid w:val="00EF4EF2"/>
    <w:rsid w:val="00F07DDC"/>
    <w:rsid w:val="00F616D8"/>
    <w:rsid w:val="00F76C42"/>
    <w:rsid w:val="00F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BAE"/>
  <w15:chartTrackingRefBased/>
  <w15:docId w15:val="{A1058777-7B24-004F-A6D7-E8ED335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09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5640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4097"/>
    <w:rPr>
      <w:rFonts w:ascii="Arial" w:eastAsia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4F5074"/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2" ma:contentTypeDescription="Create a new document." ma:contentTypeScope="" ma:versionID="a55eddee0cc817802b9f42777d174f1b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86a949c2e3b57ad142bc035db07f6cff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6F93D-69D8-479B-A8B0-C9ADA89F2833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customXml/itemProps2.xml><?xml version="1.0" encoding="utf-8"?>
<ds:datastoreItem xmlns:ds="http://schemas.openxmlformats.org/officeDocument/2006/customXml" ds:itemID="{871AC6BC-FFA7-41C1-A00E-FA3527ED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0262C-E864-4346-B65D-796A0DA8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1611-689e-4333-9049-13373f5075cf"/>
    <ds:schemaRef ds:uri="f4e8a6cb-1896-45b7-b489-d34df483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Technology</dc:creator>
  <cp:keywords/>
  <dc:description/>
  <cp:lastModifiedBy>Dien Judge</cp:lastModifiedBy>
  <cp:revision>42</cp:revision>
  <dcterms:created xsi:type="dcterms:W3CDTF">2025-07-10T20:27:00Z</dcterms:created>
  <dcterms:modified xsi:type="dcterms:W3CDTF">2025-07-10T21:09:00Z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</Properties>
</file>